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52BE" w14:textId="77777777" w:rsidR="00B805AE" w:rsidRDefault="00B805AE"/>
    <w:p w14:paraId="4169F779" w14:textId="77777777" w:rsidR="00B805AE" w:rsidRDefault="00B805AE"/>
    <w:p w14:paraId="1947BC7E" w14:textId="77777777" w:rsidR="00B805AE" w:rsidRDefault="00000000">
      <w:pPr>
        <w:pStyle w:val="Titolo"/>
        <w:spacing w:after="160" w:line="240" w:lineRule="auto"/>
        <w:jc w:val="center"/>
        <w:rPr>
          <w:rFonts w:ascii="Lexend" w:eastAsia="Lexend" w:hAnsi="Lexend" w:cs="Lexend"/>
          <w:b/>
          <w:sz w:val="44"/>
          <w:szCs w:val="44"/>
        </w:rPr>
      </w:pPr>
      <w:bookmarkStart w:id="0" w:name="_4abr3ef7esgn" w:colFirst="0" w:colLast="0"/>
      <w:bookmarkEnd w:id="0"/>
      <w:r>
        <w:rPr>
          <w:rFonts w:ascii="Lexend" w:eastAsia="Lexend" w:hAnsi="Lexend" w:cs="Lexend"/>
          <w:b/>
          <w:sz w:val="44"/>
          <w:szCs w:val="44"/>
        </w:rPr>
        <w:t>Ambito Territoriale di Caccia di Napoli</w:t>
      </w:r>
    </w:p>
    <w:p w14:paraId="7016F7F3" w14:textId="77777777" w:rsidR="00B805AE" w:rsidRDefault="00000000">
      <w:pPr>
        <w:pStyle w:val="Titolo"/>
        <w:spacing w:after="160" w:line="240" w:lineRule="auto"/>
        <w:jc w:val="center"/>
        <w:rPr>
          <w:rFonts w:ascii="Lexend" w:eastAsia="Lexend" w:hAnsi="Lexend" w:cs="Lexend"/>
          <w:b/>
          <w:color w:val="000000"/>
          <w:sz w:val="32"/>
          <w:szCs w:val="32"/>
        </w:rPr>
      </w:pPr>
      <w:bookmarkStart w:id="1" w:name="_oqsugp46jo15" w:colFirst="0" w:colLast="0"/>
      <w:bookmarkEnd w:id="1"/>
      <w:r>
        <w:rPr>
          <w:rFonts w:ascii="Lexend" w:eastAsia="Lexend" w:hAnsi="Lexend" w:cs="Lexend"/>
          <w:b/>
          <w:color w:val="000000"/>
          <w:sz w:val="32"/>
          <w:szCs w:val="32"/>
        </w:rPr>
        <w:t>Regione Campania</w:t>
      </w:r>
    </w:p>
    <w:p w14:paraId="3C331EBD" w14:textId="77777777" w:rsidR="00B805AE" w:rsidRDefault="00000000" w:rsidP="00874CCD">
      <w:pPr>
        <w:jc w:val="center"/>
      </w:pPr>
      <w:bookmarkStart w:id="2" w:name="_n97livitllf8" w:colFirst="0" w:colLast="0"/>
      <w:bookmarkEnd w:id="2"/>
      <w:r>
        <w:t>Sede ATC Napoli: C. Direzionale di Napoli, Isola A6, Giunta Regione Campania</w:t>
      </w:r>
      <w:r>
        <w:br/>
        <w:t>Codice Fiscale: 94166320633 protocollo@pec.atcnapoli.it – Email: info@atcnapoli.it</w:t>
      </w:r>
      <w:r>
        <w:br/>
      </w:r>
      <w:hyperlink r:id="rId7">
        <w:r w:rsidR="00B805AE">
          <w:rPr>
            <w:b/>
            <w:i/>
            <w:color w:val="1155CC"/>
            <w:u w:val="single"/>
          </w:rPr>
          <w:t>www.atcnapoli.it</w:t>
        </w:r>
      </w:hyperlink>
    </w:p>
    <w:p w14:paraId="102EFD13" w14:textId="34CB0EA5" w:rsidR="00B805AE" w:rsidRDefault="00000000" w:rsidP="002D6EAB">
      <w:bookmarkStart w:id="3" w:name="_md84c39wlxv4" w:colFirst="0" w:colLast="0"/>
      <w:bookmarkEnd w:id="3"/>
      <w:r>
        <w:t>————————————————————————————————————</w:t>
      </w:r>
    </w:p>
    <w:p w14:paraId="3428780E" w14:textId="77777777" w:rsidR="009B3CB8" w:rsidRPr="009B3CB8" w:rsidRDefault="009B3CB8" w:rsidP="009B3CB8">
      <w:pPr>
        <w:spacing w:line="240" w:lineRule="auto"/>
        <w:jc w:val="center"/>
        <w:rPr>
          <w:b/>
          <w:bCs/>
          <w:sz w:val="40"/>
          <w:szCs w:val="40"/>
          <w:lang w:val="it-IT"/>
        </w:rPr>
      </w:pPr>
      <w:r w:rsidRPr="009B3CB8">
        <w:rPr>
          <w:b/>
          <w:bCs/>
          <w:sz w:val="40"/>
          <w:szCs w:val="40"/>
          <w:lang w:val="it-IT"/>
        </w:rPr>
        <w:t>AVVISO PUBBLICO ESPLORATIVO</w:t>
      </w:r>
    </w:p>
    <w:p w14:paraId="0F92738D" w14:textId="0B5F115D" w:rsidR="009B3CB8" w:rsidRDefault="009B3CB8" w:rsidP="009B3CB8">
      <w:pPr>
        <w:spacing w:line="240" w:lineRule="auto"/>
        <w:jc w:val="both"/>
        <w:rPr>
          <w:b/>
          <w:bCs/>
          <w:lang w:val="it-IT"/>
        </w:rPr>
      </w:pPr>
      <w:r w:rsidRPr="009B3CB8">
        <w:rPr>
          <w:b/>
          <w:bCs/>
          <w:lang w:val="it-IT"/>
        </w:rPr>
        <w:t>per l’acquisizione di manifestazioni di interesse finalizzate alla formazione di un elenco di soggetti disponibili allo svolgimento di prestazioni occasionali di supporto tecnico, amministrativo, contabile e operativo in favore dell’ATC Napoli</w:t>
      </w:r>
      <w:r>
        <w:rPr>
          <w:b/>
          <w:bCs/>
          <w:lang w:val="it-IT"/>
        </w:rPr>
        <w:t>.</w:t>
      </w:r>
    </w:p>
    <w:p w14:paraId="32BD3C4F" w14:textId="77777777" w:rsidR="009B3CB8" w:rsidRPr="009B3CB8" w:rsidRDefault="009B3CB8" w:rsidP="009B3CB8">
      <w:pPr>
        <w:spacing w:line="240" w:lineRule="auto"/>
        <w:jc w:val="both"/>
        <w:rPr>
          <w:b/>
          <w:bCs/>
          <w:lang w:val="it-IT"/>
        </w:rPr>
      </w:pPr>
    </w:p>
    <w:p w14:paraId="0F89CF8B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ALLEGATO D</w:t>
      </w:r>
    </w:p>
    <w:p w14:paraId="34EBAED6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509F0914" w14:textId="77777777" w:rsidR="002C5011" w:rsidRPr="009C4B40" w:rsidRDefault="002C5011" w:rsidP="002C5011">
      <w:pPr>
        <w:spacing w:line="240" w:lineRule="auto"/>
        <w:jc w:val="center"/>
        <w:rPr>
          <w:b/>
          <w:bCs/>
          <w:lang w:val="it-IT"/>
        </w:rPr>
      </w:pPr>
      <w:r w:rsidRPr="009C4B40">
        <w:rPr>
          <w:b/>
          <w:bCs/>
          <w:lang w:val="it-IT"/>
        </w:rPr>
        <w:t>Schema di lettera di conferimento incarico</w:t>
      </w:r>
    </w:p>
    <w:p w14:paraId="002C2D18" w14:textId="77777777" w:rsidR="002C5011" w:rsidRDefault="002C5011" w:rsidP="002C5011">
      <w:pPr>
        <w:spacing w:line="240" w:lineRule="auto"/>
        <w:jc w:val="center"/>
        <w:rPr>
          <w:b/>
          <w:bCs/>
          <w:lang w:val="it-IT"/>
        </w:rPr>
      </w:pPr>
      <w:r w:rsidRPr="009C4B40">
        <w:rPr>
          <w:b/>
          <w:bCs/>
          <w:lang w:val="it-IT"/>
        </w:rPr>
        <w:t>per prestazione di lavoro autonomo occasionale</w:t>
      </w:r>
    </w:p>
    <w:p w14:paraId="39CAA99E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2ED9D935" w14:textId="77777777" w:rsidR="002C5011" w:rsidRDefault="002C5011" w:rsidP="002C5011">
      <w:pPr>
        <w:spacing w:line="240" w:lineRule="auto"/>
        <w:rPr>
          <w:lang w:val="it-IT"/>
        </w:rPr>
      </w:pPr>
    </w:p>
    <w:p w14:paraId="766EA110" w14:textId="77777777" w:rsidR="002C5011" w:rsidRPr="009C4B40" w:rsidRDefault="002C5011" w:rsidP="002C5011">
      <w:pPr>
        <w:spacing w:line="240" w:lineRule="auto"/>
        <w:rPr>
          <w:lang w:val="it-IT"/>
        </w:rPr>
      </w:pPr>
      <w:r w:rsidRPr="009C4B40">
        <w:rPr>
          <w:lang w:val="it-IT"/>
        </w:rPr>
        <w:t>Ambito Territoriale di Caccia</w:t>
      </w:r>
      <w:r w:rsidRPr="009C4B40">
        <w:rPr>
          <w:lang w:val="it-IT"/>
        </w:rPr>
        <w:br/>
        <w:t>della Città Metropolitana di Napoli</w:t>
      </w:r>
      <w:r w:rsidRPr="009C4B40">
        <w:rPr>
          <w:lang w:val="it-IT"/>
        </w:rPr>
        <w:br/>
        <w:t>Centro Direzionale di Napoli, Isola A6</w:t>
      </w:r>
      <w:r w:rsidRPr="009C4B40">
        <w:rPr>
          <w:lang w:val="it-IT"/>
        </w:rPr>
        <w:br/>
        <w:t>Palazzo della Giunta Regionale della Campania</w:t>
      </w:r>
      <w:r w:rsidRPr="009C4B40">
        <w:rPr>
          <w:lang w:val="it-IT"/>
        </w:rPr>
        <w:br/>
        <w:t>PEC: protocollo@pec.atcnapoli.it</w:t>
      </w:r>
    </w:p>
    <w:p w14:paraId="0D25E8B6" w14:textId="77777777" w:rsidR="002C5011" w:rsidRDefault="002C5011" w:rsidP="002C5011">
      <w:pPr>
        <w:spacing w:line="240" w:lineRule="auto"/>
        <w:jc w:val="both"/>
        <w:rPr>
          <w:lang w:val="it-IT"/>
        </w:rPr>
      </w:pPr>
    </w:p>
    <w:p w14:paraId="025D5860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Al/Alla Sig./Sig.ra ___________________________________________</w:t>
      </w:r>
    </w:p>
    <w:p w14:paraId="52140E93" w14:textId="77777777" w:rsidR="002C5011" w:rsidRDefault="002C5011" w:rsidP="002C5011">
      <w:pPr>
        <w:spacing w:line="240" w:lineRule="auto"/>
        <w:jc w:val="both"/>
        <w:rPr>
          <w:lang w:val="it-IT"/>
        </w:rPr>
      </w:pPr>
    </w:p>
    <w:p w14:paraId="668003FB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Oggetto: Conferimento incarico per prestazione di lavoro autonomo occasionale ai sensi dell’art. 2222 c.c.</w:t>
      </w:r>
    </w:p>
    <w:p w14:paraId="58259836" w14:textId="77777777" w:rsidR="002C5011" w:rsidRDefault="002C5011" w:rsidP="002C5011">
      <w:pPr>
        <w:spacing w:line="240" w:lineRule="auto"/>
        <w:jc w:val="both"/>
        <w:rPr>
          <w:lang w:val="it-IT"/>
        </w:rPr>
      </w:pPr>
    </w:p>
    <w:p w14:paraId="354D3C44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Con la presente, l’Ambito Territoriale di Caccia della Città Metropolitana di Napoli, in esecuzione della Disposizione del Presidente n. </w:t>
      </w:r>
      <w:r>
        <w:rPr>
          <w:lang w:val="it-IT"/>
        </w:rPr>
        <w:t>19</w:t>
      </w:r>
      <w:r w:rsidRPr="009C4B40">
        <w:rPr>
          <w:lang w:val="it-IT"/>
        </w:rPr>
        <w:t xml:space="preserve"> / 2026, conferisce al/alla Sig./Sig.ra ___________________________________________, nato/a </w:t>
      </w:r>
      <w:proofErr w:type="spellStart"/>
      <w:r w:rsidRPr="009C4B40">
        <w:rPr>
          <w:lang w:val="it-IT"/>
        </w:rPr>
        <w:t>a</w:t>
      </w:r>
      <w:proofErr w:type="spellEnd"/>
      <w:r w:rsidRPr="009C4B40">
        <w:rPr>
          <w:lang w:val="it-IT"/>
        </w:rPr>
        <w:t xml:space="preserve"> __________________________ il ___ / ___ / ______, codice fiscale ____________________________________, incarico per lo svolgimento di prestazione di lavoro autonomo occasionale ai sensi dell’art. 2222 c.c.</w:t>
      </w:r>
    </w:p>
    <w:p w14:paraId="6F0DBEB6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7D5A4D4A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1. Oggetto dell’incarico</w:t>
      </w:r>
    </w:p>
    <w:p w14:paraId="0C5415C8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L’incarico ha ad oggetto lo svolgimento delle seguenti attività:</w:t>
      </w:r>
    </w:p>
    <w:p w14:paraId="10D463EA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>
        <w:rPr>
          <w:lang w:val="it-IT"/>
        </w:rPr>
        <w:pict w14:anchorId="6A858E2E">
          <v:rect id="_x0000_i1049" style="width:0;height:1.5pt" o:hralign="center" o:hrstd="t" o:hr="t" fillcolor="#a0a0a0" stroked="f"/>
        </w:pict>
      </w:r>
    </w:p>
    <w:p w14:paraId="3F09BBB5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>
        <w:rPr>
          <w:lang w:val="it-IT"/>
        </w:rPr>
        <w:pict w14:anchorId="20AC5C1F">
          <v:rect id="_x0000_i1050" style="width:0;height:1.5pt" o:hralign="center" o:hrstd="t" o:hr="t" fillcolor="#a0a0a0" stroked="f"/>
        </w:pict>
      </w:r>
    </w:p>
    <w:p w14:paraId="7372F554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>
        <w:rPr>
          <w:lang w:val="it-IT"/>
        </w:rPr>
        <w:pict w14:anchorId="0F56C9D6">
          <v:rect id="_x0000_i1051" style="width:0;height:1.5pt" o:hralign="center" o:hrstd="t" o:hr="t" fillcolor="#a0a0a0" stroked="f"/>
        </w:pict>
      </w:r>
    </w:p>
    <w:p w14:paraId="1C3A8AE8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Le attività dovranno essere svolte in autonomia, senza vincolo di subordinazione, senza inserimento stabile nell’organizzazione dell’Ente e senza obbligo di orario predeterminato.</w:t>
      </w:r>
    </w:p>
    <w:p w14:paraId="0CEFB5A2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6317C90A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2. Durata</w:t>
      </w:r>
    </w:p>
    <w:p w14:paraId="22885F86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L’incarico avrà durata dal ___ / ___ / ______ al ___ / ___ / ______, salvo completamento anticipato della prestazione o diversa determinazione motivata dell’Ente.</w:t>
      </w:r>
    </w:p>
    <w:p w14:paraId="64C557D1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lastRenderedPageBreak/>
        <w:t>La prestazione ha carattere occasionale e non continuativo.</w:t>
      </w:r>
    </w:p>
    <w:p w14:paraId="01C6D95A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448CFECD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3. Compenso</w:t>
      </w:r>
    </w:p>
    <w:p w14:paraId="7017E5A6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Per lo svolgimento dell’incarico è riconosciuto un compenso lordo pari a euro ____________, soggetto al regime fiscale previsto dalla normativa vigente.</w:t>
      </w:r>
    </w:p>
    <w:p w14:paraId="5FD206B7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compenso complessivamente riconoscibile al prestatore per l’anno di riferimento non potrà superare euro 5.000,00 lordi annui per prestazioni occasionali.</w:t>
      </w:r>
    </w:p>
    <w:p w14:paraId="17588C99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prestatore dichiara di impegnarsi a comunicare tempestivamente all’Ente l’eventuale superamento della predetta soglia annua, anche per effetto di ulteriori prestazioni occasionali rese in favore di altri soggetti.</w:t>
      </w:r>
    </w:p>
    <w:p w14:paraId="3B16958F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6C746FD4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4. Rimborsi spese</w:t>
      </w:r>
    </w:p>
    <w:p w14:paraId="49F312E6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Potranno essere riconosciuti eventuali rimborsi per spese vive, documentate, autorizzate dall’Ente o successivamente validate in quanto necessarie e funzionali allo svolgimento dell’incarico.</w:t>
      </w:r>
    </w:p>
    <w:p w14:paraId="0D28D733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Non sono ammessi rimborsi generici, forfettari, non documentati o non direttamente riconducibili alla prestazione affidata.</w:t>
      </w:r>
    </w:p>
    <w:p w14:paraId="72D48A9A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5ED6364C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5AEDE14B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72E8D25C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5. Modalità di svolgimento</w:t>
      </w:r>
    </w:p>
    <w:p w14:paraId="68DB04A3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prestatore svolgerà l’attività con autonomia organizzativa, nel rispetto dell’oggetto dell’incarico e delle esigenze funzionali dell’Ente.</w:t>
      </w:r>
    </w:p>
    <w:p w14:paraId="354DCCBD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L’incarico non comporta:</w:t>
      </w:r>
    </w:p>
    <w:p w14:paraId="04B43B3E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rapporto di lavoro subordinato; </w:t>
      </w:r>
    </w:p>
    <w:p w14:paraId="11515F11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rapporto parasubordinato; </w:t>
      </w:r>
    </w:p>
    <w:p w14:paraId="79B8C2B9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inserimento stabile nell’organizzazione dell’Ente; </w:t>
      </w:r>
    </w:p>
    <w:p w14:paraId="40133236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obbligo di presenza continuativa; </w:t>
      </w:r>
    </w:p>
    <w:p w14:paraId="3B7A16F6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vincolo di orario; </w:t>
      </w:r>
    </w:p>
    <w:p w14:paraId="55CFB0EF" w14:textId="77777777" w:rsidR="002C5011" w:rsidRPr="009C4B40" w:rsidRDefault="002C5011" w:rsidP="002C5011">
      <w:pPr>
        <w:numPr>
          <w:ilvl w:val="0"/>
          <w:numId w:val="10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diritto ad incarichi ulteriori o successivi. </w:t>
      </w:r>
    </w:p>
    <w:p w14:paraId="1BC3AB4D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3C8F60B8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6. Obblighi del prestatore</w:t>
      </w:r>
    </w:p>
    <w:p w14:paraId="637E5213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prestatore si impegna a:</w:t>
      </w:r>
    </w:p>
    <w:p w14:paraId="001F9DF0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svolgere la prestazione con diligenza, correttezza e puntualità; </w:t>
      </w:r>
    </w:p>
    <w:p w14:paraId="57FABD67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rispettare la riservatezza delle informazioni acquisite; </w:t>
      </w:r>
    </w:p>
    <w:p w14:paraId="4941019E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utilizzare eventuali documenti o dati dell’Ente esclusivamente per le finalità dell’incarico; </w:t>
      </w:r>
    </w:p>
    <w:p w14:paraId="5DE7F385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restituire eventuale documentazione ricevuta al termine della prestazione; </w:t>
      </w:r>
    </w:p>
    <w:p w14:paraId="26762F74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comunicare tempestivamente eventuali situazioni di incompatibilità o conflitto di interessi; </w:t>
      </w:r>
    </w:p>
    <w:p w14:paraId="1F072B77" w14:textId="77777777" w:rsidR="002C5011" w:rsidRPr="009C4B40" w:rsidRDefault="002C5011" w:rsidP="002C5011">
      <w:pPr>
        <w:numPr>
          <w:ilvl w:val="0"/>
          <w:numId w:val="11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produrre, ove richiesto, una breve relazione o attestazione dell’attività svolta. </w:t>
      </w:r>
    </w:p>
    <w:p w14:paraId="711B4227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3DC5CEC6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7. Pagamento</w:t>
      </w:r>
    </w:p>
    <w:p w14:paraId="689A5E77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pagamento sarà effettuato previa verifica dell’attività svolta e acquisizione della documentazione fiscalmente necessaria, mediante bonifico bancario su conto corrente indicato dal prestatore.</w:t>
      </w:r>
    </w:p>
    <w:p w14:paraId="0526E196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3FA8EF9D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8. Copertura finanziaria</w:t>
      </w:r>
    </w:p>
    <w:p w14:paraId="4EFD35BF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La spesa trova copertura nella Missione S.1 del Bilancio di Previsione 2026, voce “Supporto Operativo e Amministrativo”, nei limiti dello stanziamento disponibile.</w:t>
      </w:r>
    </w:p>
    <w:p w14:paraId="6303C6D0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22EEFF04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9. Trattamento dei dati personali</w:t>
      </w:r>
    </w:p>
    <w:p w14:paraId="45BA140B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lastRenderedPageBreak/>
        <w:t>Il prestatore dichiara di aver ricevuto e compreso l’informativa sul trattamento dei dati personali e autorizza il trattamento dei dati per le finalità connesse al presente incarico.</w:t>
      </w:r>
    </w:p>
    <w:p w14:paraId="0E9FD0CD" w14:textId="77777777" w:rsidR="002C5011" w:rsidRDefault="002C5011" w:rsidP="002C5011">
      <w:pPr>
        <w:spacing w:line="240" w:lineRule="auto"/>
        <w:jc w:val="both"/>
        <w:rPr>
          <w:b/>
          <w:bCs/>
          <w:lang w:val="it-IT"/>
        </w:rPr>
      </w:pPr>
    </w:p>
    <w:p w14:paraId="241A040B" w14:textId="77777777" w:rsidR="002C5011" w:rsidRPr="009C4B40" w:rsidRDefault="002C5011" w:rsidP="002C5011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10. Accettazione</w:t>
      </w:r>
    </w:p>
    <w:p w14:paraId="1519DCFC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 prestatore dichiara di accettare integralmente le condizioni contenute nella presente lettera di incarico.</w:t>
      </w:r>
    </w:p>
    <w:p w14:paraId="1C3F71DC" w14:textId="77777777" w:rsidR="002C5011" w:rsidRDefault="002C5011" w:rsidP="002C5011">
      <w:pPr>
        <w:spacing w:line="240" w:lineRule="auto"/>
        <w:jc w:val="both"/>
        <w:rPr>
          <w:lang w:val="it-IT"/>
        </w:rPr>
      </w:pPr>
    </w:p>
    <w:p w14:paraId="48FFD53F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Napoli, ___ / ___ / 2026</w:t>
      </w:r>
    </w:p>
    <w:p w14:paraId="19A4A0F0" w14:textId="77777777" w:rsidR="002C5011" w:rsidRDefault="002C5011" w:rsidP="002C5011">
      <w:pPr>
        <w:spacing w:line="240" w:lineRule="auto"/>
        <w:jc w:val="both"/>
        <w:rPr>
          <w:lang w:val="it-IT"/>
        </w:rPr>
      </w:pPr>
    </w:p>
    <w:p w14:paraId="5BBEE2DD" w14:textId="77777777" w:rsidR="002C5011" w:rsidRDefault="002C5011" w:rsidP="002C5011">
      <w:pPr>
        <w:spacing w:line="240" w:lineRule="auto"/>
      </w:pPr>
    </w:p>
    <w:p w14:paraId="451223A8" w14:textId="77777777" w:rsidR="002C5011" w:rsidRPr="006951C3" w:rsidRDefault="002C5011" w:rsidP="002C5011">
      <w:pPr>
        <w:spacing w:line="240" w:lineRule="auto"/>
      </w:pPr>
      <w:r w:rsidRPr="006951C3">
        <w:t>Per accettazione integrale dell’incarico</w:t>
      </w:r>
      <w:r w:rsidRPr="006951C3">
        <w:br/>
        <w:t>Il/La Prestatore/Prestatrice</w:t>
      </w:r>
    </w:p>
    <w:p w14:paraId="63EEC908" w14:textId="77777777" w:rsidR="002C5011" w:rsidRDefault="002C5011" w:rsidP="002C5011">
      <w:pPr>
        <w:spacing w:line="240" w:lineRule="auto"/>
        <w:rPr>
          <w:lang w:val="it-IT"/>
        </w:rPr>
      </w:pPr>
    </w:p>
    <w:p w14:paraId="5AA3326A" w14:textId="77777777" w:rsidR="002C5011" w:rsidRDefault="002C5011" w:rsidP="002C5011">
      <w:pPr>
        <w:spacing w:line="240" w:lineRule="auto"/>
        <w:rPr>
          <w:lang w:val="it-IT"/>
        </w:rPr>
      </w:pPr>
    </w:p>
    <w:p w14:paraId="41D1E5AC" w14:textId="77777777" w:rsidR="002C5011" w:rsidRDefault="002C5011" w:rsidP="002C5011">
      <w:pPr>
        <w:spacing w:line="240" w:lineRule="auto"/>
        <w:rPr>
          <w:lang w:val="it-IT"/>
        </w:rPr>
      </w:pPr>
    </w:p>
    <w:p w14:paraId="2C64D72B" w14:textId="77777777" w:rsidR="002C5011" w:rsidRPr="009C4B40" w:rsidRDefault="002C5011" w:rsidP="002C5011">
      <w:pPr>
        <w:spacing w:line="240" w:lineRule="auto"/>
        <w:jc w:val="right"/>
        <w:rPr>
          <w:lang w:val="it-IT"/>
        </w:rPr>
      </w:pPr>
      <w:r w:rsidRPr="009C4B40">
        <w:rPr>
          <w:lang w:val="it-IT"/>
        </w:rPr>
        <w:t>Per l’ATC Napoli</w:t>
      </w:r>
      <w:r w:rsidRPr="009C4B40">
        <w:rPr>
          <w:lang w:val="it-IT"/>
        </w:rPr>
        <w:br/>
        <w:t>Il Presidente</w:t>
      </w:r>
      <w:r w:rsidRPr="009C4B40">
        <w:rPr>
          <w:lang w:val="it-IT"/>
        </w:rPr>
        <w:br/>
        <w:t>Domenico Antonio Antimo Russo</w:t>
      </w:r>
    </w:p>
    <w:p w14:paraId="339F64BD" w14:textId="77777777" w:rsidR="002C5011" w:rsidRDefault="002C5011" w:rsidP="002C5011">
      <w:pPr>
        <w:spacing w:line="240" w:lineRule="auto"/>
        <w:jc w:val="both"/>
      </w:pPr>
    </w:p>
    <w:p w14:paraId="04E87184" w14:textId="77777777" w:rsidR="002C5011" w:rsidRDefault="002C5011" w:rsidP="002C5011">
      <w:pPr>
        <w:spacing w:line="240" w:lineRule="auto"/>
        <w:jc w:val="both"/>
      </w:pPr>
    </w:p>
    <w:p w14:paraId="64579A09" w14:textId="77777777" w:rsidR="002C5011" w:rsidRDefault="002C5011" w:rsidP="002C5011">
      <w:pPr>
        <w:spacing w:line="240" w:lineRule="auto"/>
        <w:jc w:val="both"/>
      </w:pPr>
    </w:p>
    <w:p w14:paraId="0FBD373F" w14:textId="77777777" w:rsidR="002C5011" w:rsidRDefault="002C5011" w:rsidP="002C5011">
      <w:pPr>
        <w:spacing w:line="240" w:lineRule="auto"/>
        <w:jc w:val="both"/>
      </w:pPr>
    </w:p>
    <w:p w14:paraId="68FD158B" w14:textId="77777777" w:rsidR="002C5011" w:rsidRDefault="002C5011" w:rsidP="002C5011">
      <w:pPr>
        <w:spacing w:line="240" w:lineRule="auto"/>
        <w:jc w:val="both"/>
      </w:pPr>
    </w:p>
    <w:p w14:paraId="50307566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</w:p>
    <w:p w14:paraId="6E14A637" w14:textId="77777777" w:rsidR="002C5011" w:rsidRPr="009C4B40" w:rsidRDefault="002C5011" w:rsidP="002C5011">
      <w:pPr>
        <w:spacing w:line="240" w:lineRule="auto"/>
        <w:jc w:val="both"/>
        <w:rPr>
          <w:lang w:val="it-IT"/>
        </w:rPr>
      </w:pPr>
    </w:p>
    <w:p w14:paraId="2F86095A" w14:textId="77777777" w:rsidR="00A74BE0" w:rsidRDefault="00A74BE0" w:rsidP="002C5011">
      <w:pPr>
        <w:spacing w:line="240" w:lineRule="auto"/>
        <w:jc w:val="both"/>
      </w:pPr>
    </w:p>
    <w:sectPr w:rsidR="00A74BE0" w:rsidSect="00396CB7">
      <w:headerReference w:type="default" r:id="rId8"/>
      <w:pgSz w:w="11909" w:h="16834"/>
      <w:pgMar w:top="181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2A7E" w14:textId="77777777" w:rsidR="00DD4E42" w:rsidRDefault="00DD4E42">
      <w:pPr>
        <w:spacing w:line="240" w:lineRule="auto"/>
      </w:pPr>
      <w:r>
        <w:separator/>
      </w:r>
    </w:p>
  </w:endnote>
  <w:endnote w:type="continuationSeparator" w:id="0">
    <w:p w14:paraId="69DFD3DE" w14:textId="77777777" w:rsidR="00DD4E42" w:rsidRDefault="00DD4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xend">
    <w:altName w:val="Calibri"/>
    <w:charset w:val="00"/>
    <w:family w:val="auto"/>
    <w:pitch w:val="default"/>
    <w:embedRegular r:id="rId1" w:fontKey="{8DA7B0C6-102E-4171-B93E-46C24224A09F}"/>
    <w:embedBold r:id="rId2" w:fontKey="{9D6795A9-05F4-4F43-B3FE-A2801466C8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ADF6B5-EE27-4C56-A849-F828AC492E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8E12133-B38A-4F23-9E91-5EBAA99304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91E0" w14:textId="77777777" w:rsidR="00DD4E42" w:rsidRDefault="00DD4E42">
      <w:pPr>
        <w:spacing w:line="240" w:lineRule="auto"/>
      </w:pPr>
      <w:r>
        <w:separator/>
      </w:r>
    </w:p>
  </w:footnote>
  <w:footnote w:type="continuationSeparator" w:id="0">
    <w:p w14:paraId="740BFDC0" w14:textId="77777777" w:rsidR="00DD4E42" w:rsidRDefault="00DD4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06B7" w14:textId="5D4B5B15" w:rsidR="00B805AE" w:rsidRDefault="00396CB7" w:rsidP="00396CB7">
    <w:pPr>
      <w:ind w:left="567" w:right="524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2B8C1C9" wp14:editId="2EF223D3">
          <wp:simplePos x="0" y="0"/>
          <wp:positionH relativeFrom="margin">
            <wp:align>center</wp:align>
          </wp:positionH>
          <wp:positionV relativeFrom="paragraph">
            <wp:posOffset>-204470</wp:posOffset>
          </wp:positionV>
          <wp:extent cx="2019824" cy="865639"/>
          <wp:effectExtent l="0" t="0" r="0" b="0"/>
          <wp:wrapNone/>
          <wp:docPr id="189500216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824" cy="8656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3DCF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A3064"/>
    <w:multiLevelType w:val="multilevel"/>
    <w:tmpl w:val="86C0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295" w:hanging="495"/>
      </w:pPr>
      <w:rPr>
        <w:rFonts w:ascii="Arial" w:eastAsia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B17EC"/>
    <w:multiLevelType w:val="multilevel"/>
    <w:tmpl w:val="F712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D1D8B"/>
    <w:multiLevelType w:val="hybridMultilevel"/>
    <w:tmpl w:val="B13E35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56F8F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23207"/>
    <w:multiLevelType w:val="multilevel"/>
    <w:tmpl w:val="DB54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D2A31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D3FFE"/>
    <w:multiLevelType w:val="multilevel"/>
    <w:tmpl w:val="6D40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CF14CB"/>
    <w:multiLevelType w:val="multilevel"/>
    <w:tmpl w:val="ABE8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01E48"/>
    <w:multiLevelType w:val="multilevel"/>
    <w:tmpl w:val="F3B6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C18FE"/>
    <w:multiLevelType w:val="hybridMultilevel"/>
    <w:tmpl w:val="1952CE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C2AAF"/>
    <w:multiLevelType w:val="multilevel"/>
    <w:tmpl w:val="8D9A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8727089">
    <w:abstractNumId w:val="8"/>
  </w:num>
  <w:num w:numId="2" w16cid:durableId="277760904">
    <w:abstractNumId w:val="6"/>
  </w:num>
  <w:num w:numId="3" w16cid:durableId="638612193">
    <w:abstractNumId w:val="4"/>
  </w:num>
  <w:num w:numId="4" w16cid:durableId="1859654046">
    <w:abstractNumId w:val="0"/>
  </w:num>
  <w:num w:numId="5" w16cid:durableId="94446142">
    <w:abstractNumId w:val="3"/>
  </w:num>
  <w:num w:numId="6" w16cid:durableId="634718957">
    <w:abstractNumId w:val="1"/>
  </w:num>
  <w:num w:numId="7" w16cid:durableId="1129589232">
    <w:abstractNumId w:val="11"/>
  </w:num>
  <w:num w:numId="8" w16cid:durableId="1136990816">
    <w:abstractNumId w:val="7"/>
  </w:num>
  <w:num w:numId="9" w16cid:durableId="1208374190">
    <w:abstractNumId w:val="2"/>
  </w:num>
  <w:num w:numId="10" w16cid:durableId="1186796920">
    <w:abstractNumId w:val="9"/>
  </w:num>
  <w:num w:numId="11" w16cid:durableId="895749473">
    <w:abstractNumId w:val="5"/>
  </w:num>
  <w:num w:numId="12" w16cid:durableId="25220198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AE"/>
    <w:rsid w:val="00016BBD"/>
    <w:rsid w:val="000245F4"/>
    <w:rsid w:val="00036581"/>
    <w:rsid w:val="00047869"/>
    <w:rsid w:val="00067A1B"/>
    <w:rsid w:val="00091A81"/>
    <w:rsid w:val="000D0CA4"/>
    <w:rsid w:val="000F5EBF"/>
    <w:rsid w:val="00112D73"/>
    <w:rsid w:val="001C43FF"/>
    <w:rsid w:val="001D3CA2"/>
    <w:rsid w:val="001E1BF4"/>
    <w:rsid w:val="00201C26"/>
    <w:rsid w:val="002223D9"/>
    <w:rsid w:val="0023593B"/>
    <w:rsid w:val="002364F3"/>
    <w:rsid w:val="00261AD0"/>
    <w:rsid w:val="00276605"/>
    <w:rsid w:val="002B3873"/>
    <w:rsid w:val="002C5011"/>
    <w:rsid w:val="002D6EAB"/>
    <w:rsid w:val="002E61C9"/>
    <w:rsid w:val="0031409E"/>
    <w:rsid w:val="00360125"/>
    <w:rsid w:val="00396CB7"/>
    <w:rsid w:val="003A54B2"/>
    <w:rsid w:val="003D4D2B"/>
    <w:rsid w:val="003F630C"/>
    <w:rsid w:val="0045327E"/>
    <w:rsid w:val="00495B18"/>
    <w:rsid w:val="004B25EE"/>
    <w:rsid w:val="004D3C18"/>
    <w:rsid w:val="004E33A1"/>
    <w:rsid w:val="00535C53"/>
    <w:rsid w:val="00590FA1"/>
    <w:rsid w:val="00592DED"/>
    <w:rsid w:val="005938EB"/>
    <w:rsid w:val="005B474E"/>
    <w:rsid w:val="005E1B04"/>
    <w:rsid w:val="005F433E"/>
    <w:rsid w:val="00600163"/>
    <w:rsid w:val="006063EC"/>
    <w:rsid w:val="006548D6"/>
    <w:rsid w:val="0068685C"/>
    <w:rsid w:val="006951C3"/>
    <w:rsid w:val="006B20DA"/>
    <w:rsid w:val="006C5368"/>
    <w:rsid w:val="006E4A7D"/>
    <w:rsid w:val="006F58A0"/>
    <w:rsid w:val="00730F1D"/>
    <w:rsid w:val="00786C39"/>
    <w:rsid w:val="00797D7B"/>
    <w:rsid w:val="007A17A9"/>
    <w:rsid w:val="007D51AC"/>
    <w:rsid w:val="00810AA9"/>
    <w:rsid w:val="00874CCD"/>
    <w:rsid w:val="008964DF"/>
    <w:rsid w:val="008C550A"/>
    <w:rsid w:val="00974936"/>
    <w:rsid w:val="009B3CB8"/>
    <w:rsid w:val="009B40A4"/>
    <w:rsid w:val="009C4B40"/>
    <w:rsid w:val="00A25A23"/>
    <w:rsid w:val="00A30137"/>
    <w:rsid w:val="00A63735"/>
    <w:rsid w:val="00A71132"/>
    <w:rsid w:val="00A7441C"/>
    <w:rsid w:val="00A74BE0"/>
    <w:rsid w:val="00A7630F"/>
    <w:rsid w:val="00AA72F7"/>
    <w:rsid w:val="00AE67D8"/>
    <w:rsid w:val="00AF5312"/>
    <w:rsid w:val="00B02CB0"/>
    <w:rsid w:val="00B072C1"/>
    <w:rsid w:val="00B11CDD"/>
    <w:rsid w:val="00B51D5F"/>
    <w:rsid w:val="00B805AE"/>
    <w:rsid w:val="00BB59CB"/>
    <w:rsid w:val="00BE107D"/>
    <w:rsid w:val="00C00D37"/>
    <w:rsid w:val="00C14440"/>
    <w:rsid w:val="00C14539"/>
    <w:rsid w:val="00C30A48"/>
    <w:rsid w:val="00C572F1"/>
    <w:rsid w:val="00C722B9"/>
    <w:rsid w:val="00C95FEB"/>
    <w:rsid w:val="00CA1144"/>
    <w:rsid w:val="00CC6B67"/>
    <w:rsid w:val="00CC7667"/>
    <w:rsid w:val="00D050A4"/>
    <w:rsid w:val="00D059C9"/>
    <w:rsid w:val="00D2635B"/>
    <w:rsid w:val="00DB0FE4"/>
    <w:rsid w:val="00DD2144"/>
    <w:rsid w:val="00DD4E42"/>
    <w:rsid w:val="00E0086E"/>
    <w:rsid w:val="00E128C0"/>
    <w:rsid w:val="00E61783"/>
    <w:rsid w:val="00E82374"/>
    <w:rsid w:val="00E902CE"/>
    <w:rsid w:val="00F0302C"/>
    <w:rsid w:val="00F1365E"/>
    <w:rsid w:val="00F52D62"/>
    <w:rsid w:val="00F6486D"/>
    <w:rsid w:val="00F876AB"/>
    <w:rsid w:val="00FC577C"/>
    <w:rsid w:val="00FC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12EE8"/>
  <w15:docId w15:val="{5F075703-F572-427E-9C5D-85533DAB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96CB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6CB7"/>
  </w:style>
  <w:style w:type="paragraph" w:styleId="Pidipagina">
    <w:name w:val="footer"/>
    <w:basedOn w:val="Normale"/>
    <w:link w:val="PidipaginaCarattere"/>
    <w:uiPriority w:val="99"/>
    <w:unhideWhenUsed/>
    <w:rsid w:val="00396CB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6CB7"/>
  </w:style>
  <w:style w:type="paragraph" w:styleId="Paragrafoelenco">
    <w:name w:val="List Paragraph"/>
    <w:basedOn w:val="Normale"/>
    <w:uiPriority w:val="34"/>
    <w:qFormat/>
    <w:rsid w:val="00A7630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25EE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C4B4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4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tcnapo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 S.Antimo</dc:creator>
  <cp:keywords/>
  <dc:description/>
  <cp:lastModifiedBy>Domenico Antonio Antimo Russo</cp:lastModifiedBy>
  <cp:revision>2</cp:revision>
  <cp:lastPrinted>2025-05-16T20:09:00Z</cp:lastPrinted>
  <dcterms:created xsi:type="dcterms:W3CDTF">2026-05-25T15:25:00Z</dcterms:created>
  <dcterms:modified xsi:type="dcterms:W3CDTF">2026-05-25T15:25:00Z</dcterms:modified>
</cp:coreProperties>
</file>